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615B" w14:textId="5C32C36B" w:rsidR="005A23C8" w:rsidRPr="00B8082D" w:rsidRDefault="00EF4129" w:rsidP="005A23C8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Expression</w:t>
      </w:r>
      <w:r w:rsidR="001D2FAF">
        <w:rPr>
          <w:rFonts w:ascii="Times New Roman" w:hAnsi="Times New Roman" w:cs="Times New Roman"/>
          <w:sz w:val="40"/>
        </w:rPr>
        <w:t xml:space="preserve"> of Interest</w:t>
      </w:r>
      <w:r w:rsidR="005A23C8" w:rsidRPr="00B8082D">
        <w:rPr>
          <w:rFonts w:ascii="Times New Roman" w:hAnsi="Times New Roman" w:cs="Times New Roman"/>
          <w:sz w:val="40"/>
        </w:rPr>
        <w:t xml:space="preserve"> to Serve </w:t>
      </w:r>
      <w:r w:rsidR="001D2FAF">
        <w:rPr>
          <w:rFonts w:ascii="Times New Roman" w:hAnsi="Times New Roman" w:cs="Times New Roman"/>
          <w:sz w:val="40"/>
        </w:rPr>
        <w:t>on the</w:t>
      </w:r>
      <w:r w:rsidR="005A23C8" w:rsidRPr="00B8082D">
        <w:rPr>
          <w:rFonts w:ascii="Times New Roman" w:hAnsi="Times New Roman" w:cs="Times New Roman"/>
          <w:sz w:val="40"/>
        </w:rPr>
        <w:t xml:space="preserve"> Board of Directors of the Montgomery County Green Bank</w:t>
      </w:r>
    </w:p>
    <w:p w14:paraId="0B4E15F2" w14:textId="2B0757C8" w:rsidR="00C44C9F" w:rsidRPr="001D2FAF" w:rsidRDefault="005A23C8" w:rsidP="004A23AD">
      <w:pPr>
        <w:rPr>
          <w:rFonts w:ascii="Times New Roman" w:hAnsi="Times New Roman" w:cs="Times New Roman"/>
        </w:rPr>
      </w:pPr>
      <w:r w:rsidRPr="497E2C47">
        <w:rPr>
          <w:rFonts w:ascii="Times New Roman" w:hAnsi="Times New Roman" w:cs="Times New Roman"/>
        </w:rPr>
        <w:t>Applicants must c</w:t>
      </w:r>
      <w:r w:rsidR="004A23AD" w:rsidRPr="497E2C47">
        <w:rPr>
          <w:rFonts w:ascii="Times New Roman" w:hAnsi="Times New Roman" w:cs="Times New Roman"/>
        </w:rPr>
        <w:t xml:space="preserve">omplete the following </w:t>
      </w:r>
      <w:r w:rsidRPr="497E2C47">
        <w:rPr>
          <w:rFonts w:ascii="Times New Roman" w:hAnsi="Times New Roman" w:cs="Times New Roman"/>
        </w:rPr>
        <w:t>form</w:t>
      </w:r>
      <w:r w:rsidR="004A23AD" w:rsidRPr="497E2C47">
        <w:rPr>
          <w:rFonts w:ascii="Times New Roman" w:hAnsi="Times New Roman" w:cs="Times New Roman"/>
        </w:rPr>
        <w:t xml:space="preserve"> and submit </w:t>
      </w:r>
      <w:r w:rsidRPr="497E2C47">
        <w:rPr>
          <w:rFonts w:ascii="Times New Roman" w:hAnsi="Times New Roman" w:cs="Times New Roman"/>
        </w:rPr>
        <w:t xml:space="preserve">it, plus </w:t>
      </w:r>
      <w:r w:rsidR="004A23AD" w:rsidRPr="497E2C47">
        <w:rPr>
          <w:rFonts w:ascii="Times New Roman" w:hAnsi="Times New Roman" w:cs="Times New Roman"/>
        </w:rPr>
        <w:t xml:space="preserve">a cover letter and CV/resume to </w:t>
      </w:r>
      <w:hyperlink r:id="rId8" w:history="1">
        <w:r w:rsidR="0030245E" w:rsidRPr="005B3FA9">
          <w:rPr>
            <w:rStyle w:val="Hyperlink"/>
            <w:rFonts w:ascii="Times New Roman" w:hAnsi="Times New Roman" w:cs="Times New Roman"/>
          </w:rPr>
          <w:t>HR@mcgreenbank.org</w:t>
        </w:r>
      </w:hyperlink>
      <w:r w:rsidR="0030245E">
        <w:t xml:space="preserve"> </w:t>
      </w:r>
      <w:r w:rsidR="00697CF7" w:rsidRPr="497E2C47">
        <w:rPr>
          <w:rFonts w:ascii="Times New Roman" w:hAnsi="Times New Roman" w:cs="Times New Roman"/>
        </w:rPr>
        <w:t xml:space="preserve">no later than </w:t>
      </w:r>
      <w:r w:rsidR="00FD6A4C">
        <w:rPr>
          <w:rFonts w:ascii="Times New Roman" w:hAnsi="Times New Roman" w:cs="Times New Roman"/>
        </w:rPr>
        <w:t>February</w:t>
      </w:r>
      <w:r w:rsidR="0030245E" w:rsidRPr="0030245E">
        <w:rPr>
          <w:rFonts w:ascii="Times New Roman" w:hAnsi="Times New Roman" w:cs="Times New Roman"/>
        </w:rPr>
        <w:t xml:space="preserve"> </w:t>
      </w:r>
      <w:r w:rsidR="00EF6763">
        <w:rPr>
          <w:rFonts w:ascii="Times New Roman" w:hAnsi="Times New Roman" w:cs="Times New Roman"/>
        </w:rPr>
        <w:t>28</w:t>
      </w:r>
      <w:r w:rsidR="27986C9E" w:rsidRPr="0030245E">
        <w:rPr>
          <w:rFonts w:ascii="Times New Roman" w:hAnsi="Times New Roman" w:cs="Times New Roman"/>
        </w:rPr>
        <w:t>, 202</w:t>
      </w:r>
      <w:r w:rsidR="00EF6763">
        <w:rPr>
          <w:rFonts w:ascii="Times New Roman" w:hAnsi="Times New Roman" w:cs="Times New Roman"/>
        </w:rPr>
        <w:t>5</w:t>
      </w:r>
      <w:r w:rsidR="001D2FAF" w:rsidRPr="497E2C47">
        <w:rPr>
          <w:rFonts w:ascii="Times New Roman" w:hAnsi="Times New Roman" w:cs="Times New Roman"/>
        </w:rPr>
        <w:t>, Subject Line: “Green Bank Board of Director Application.</w:t>
      </w:r>
      <w:r w:rsidR="0014758B" w:rsidRPr="497E2C47">
        <w:rPr>
          <w:rFonts w:ascii="Times New Roman" w:hAnsi="Times New Roman" w:cs="Times New Roman"/>
        </w:rPr>
        <w:t>”</w:t>
      </w:r>
      <w:r w:rsidR="001D2FAF" w:rsidRPr="497E2C47">
        <w:rPr>
          <w:rFonts w:ascii="Times New Roman" w:hAnsi="Times New Roman" w:cs="Times New Roman"/>
        </w:rPr>
        <w:t xml:space="preserve">  </w:t>
      </w:r>
      <w:r w:rsidR="00B8082D" w:rsidRPr="497E2C47">
        <w:rPr>
          <w:rFonts w:ascii="Times New Roman" w:hAnsi="Times New Roman" w:cs="Times New Roman"/>
        </w:rPr>
        <w:t xml:space="preserve">Letters of Recommendation may accompany your </w:t>
      </w:r>
      <w:r w:rsidR="005E297B" w:rsidRPr="497E2C47">
        <w:rPr>
          <w:rFonts w:ascii="Times New Roman" w:hAnsi="Times New Roman" w:cs="Times New Roman"/>
        </w:rPr>
        <w:t xml:space="preserve">Expression of Interest form </w:t>
      </w:r>
      <w:r w:rsidR="00B8082D" w:rsidRPr="497E2C47">
        <w:rPr>
          <w:rFonts w:ascii="Times New Roman" w:hAnsi="Times New Roman" w:cs="Times New Roman"/>
        </w:rPr>
        <w:t xml:space="preserve">or also be sent to the above email address.  </w:t>
      </w:r>
    </w:p>
    <w:p w14:paraId="3301F89C" w14:textId="53BF4EA0" w:rsidR="004A23AD" w:rsidRPr="001D2FAF" w:rsidRDefault="005A23C8" w:rsidP="004A23AD">
      <w:pPr>
        <w:rPr>
          <w:rFonts w:ascii="Times New Roman" w:hAnsi="Times New Roman" w:cs="Times New Roman"/>
        </w:rPr>
      </w:pPr>
      <w:r w:rsidRPr="001D2FAF">
        <w:rPr>
          <w:rFonts w:ascii="Times New Roman" w:hAnsi="Times New Roman" w:cs="Times New Roman"/>
        </w:rPr>
        <w:t xml:space="preserve">Questions can be directed to the same email </w:t>
      </w:r>
      <w:r w:rsidR="00FC7B16" w:rsidRPr="001D2FAF">
        <w:rPr>
          <w:rFonts w:ascii="Times New Roman" w:hAnsi="Times New Roman" w:cs="Times New Roman"/>
        </w:rPr>
        <w:t>address</w:t>
      </w:r>
      <w:r w:rsidR="00466BC9">
        <w:rPr>
          <w:rFonts w:ascii="Times New Roman" w:hAnsi="Times New Roman" w:cs="Times New Roman"/>
        </w:rPr>
        <w:t>.</w:t>
      </w:r>
      <w:r w:rsidR="001D2FAF" w:rsidRPr="001D2FAF">
        <w:rPr>
          <w:rFonts w:ascii="Times New Roman" w:hAnsi="Times New Roman" w:cs="Times New Roman"/>
        </w:rPr>
        <w:br/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7380"/>
      </w:tblGrid>
      <w:tr w:rsidR="00372F1E" w:rsidRPr="001D2FAF" w14:paraId="506937DC" w14:textId="77777777" w:rsidTr="00372F1E">
        <w:trPr>
          <w:trHeight w:val="413"/>
        </w:trPr>
        <w:tc>
          <w:tcPr>
            <w:tcW w:w="9648" w:type="dxa"/>
            <w:gridSpan w:val="2"/>
            <w:shd w:val="clear" w:color="auto" w:fill="E7E6E6" w:themeFill="background2"/>
            <w:vAlign w:val="center"/>
          </w:tcPr>
          <w:p w14:paraId="7EC7C1F8" w14:textId="7069E7AE" w:rsidR="00372F1E" w:rsidRPr="001D2FAF" w:rsidRDefault="00372F1E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CONTACT INFORMATION</w:t>
            </w:r>
          </w:p>
        </w:tc>
      </w:tr>
      <w:tr w:rsidR="0094188C" w:rsidRPr="001D2FAF" w14:paraId="09FA0BA3" w14:textId="77777777" w:rsidTr="00372F1E">
        <w:tc>
          <w:tcPr>
            <w:tcW w:w="2268" w:type="dxa"/>
            <w:shd w:val="clear" w:color="auto" w:fill="E7E6E6" w:themeFill="background2"/>
            <w:vAlign w:val="center"/>
          </w:tcPr>
          <w:p w14:paraId="6DAB54AE" w14:textId="77777777" w:rsidR="0094188C" w:rsidRPr="001D2FAF" w:rsidRDefault="0094188C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7380" w:type="dxa"/>
            <w:vAlign w:val="bottom"/>
          </w:tcPr>
          <w:p w14:paraId="60DC9982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188C" w:rsidRPr="001D2FAF" w14:paraId="447B70C6" w14:textId="77777777" w:rsidTr="00372F1E">
        <w:tc>
          <w:tcPr>
            <w:tcW w:w="2268" w:type="dxa"/>
            <w:shd w:val="clear" w:color="auto" w:fill="E7E6E6" w:themeFill="background2"/>
            <w:vAlign w:val="center"/>
          </w:tcPr>
          <w:p w14:paraId="589D25E9" w14:textId="77777777" w:rsidR="0094188C" w:rsidRPr="001D2FAF" w:rsidRDefault="0094188C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Home Address:</w:t>
            </w:r>
          </w:p>
        </w:tc>
        <w:tc>
          <w:tcPr>
            <w:tcW w:w="7380" w:type="dxa"/>
            <w:vAlign w:val="bottom"/>
          </w:tcPr>
          <w:p w14:paraId="1FC4303E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188C" w:rsidRPr="001D2FAF" w14:paraId="3E8DF91A" w14:textId="77777777" w:rsidTr="00372F1E">
        <w:tc>
          <w:tcPr>
            <w:tcW w:w="2268" w:type="dxa"/>
            <w:shd w:val="clear" w:color="auto" w:fill="E7E6E6" w:themeFill="background2"/>
            <w:vAlign w:val="center"/>
          </w:tcPr>
          <w:p w14:paraId="4EA222E3" w14:textId="77777777" w:rsidR="0094188C" w:rsidRPr="001D2FAF" w:rsidRDefault="0094188C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City, State, Zip:</w:t>
            </w:r>
          </w:p>
        </w:tc>
        <w:tc>
          <w:tcPr>
            <w:tcW w:w="7380" w:type="dxa"/>
            <w:vAlign w:val="bottom"/>
          </w:tcPr>
          <w:p w14:paraId="3D2138D4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188C" w:rsidRPr="001D2FAF" w14:paraId="15408BF7" w14:textId="77777777" w:rsidTr="00372F1E">
        <w:tc>
          <w:tcPr>
            <w:tcW w:w="2268" w:type="dxa"/>
            <w:shd w:val="clear" w:color="auto" w:fill="E7E6E6" w:themeFill="background2"/>
            <w:vAlign w:val="center"/>
          </w:tcPr>
          <w:p w14:paraId="679A3D59" w14:textId="77777777" w:rsidR="0094188C" w:rsidRPr="001D2FAF" w:rsidRDefault="0094188C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Email:</w:t>
            </w:r>
          </w:p>
        </w:tc>
        <w:tc>
          <w:tcPr>
            <w:tcW w:w="7380" w:type="dxa"/>
            <w:vAlign w:val="bottom"/>
          </w:tcPr>
          <w:p w14:paraId="2330768C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188C" w:rsidRPr="001D2FAF" w14:paraId="50779844" w14:textId="77777777" w:rsidTr="00372F1E">
        <w:tc>
          <w:tcPr>
            <w:tcW w:w="2268" w:type="dxa"/>
            <w:shd w:val="clear" w:color="auto" w:fill="E7E6E6" w:themeFill="background2"/>
            <w:vAlign w:val="center"/>
          </w:tcPr>
          <w:p w14:paraId="6846318F" w14:textId="77777777" w:rsidR="0094188C" w:rsidRPr="001D2FAF" w:rsidRDefault="0094188C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Phone Number(s):</w:t>
            </w:r>
          </w:p>
        </w:tc>
        <w:tc>
          <w:tcPr>
            <w:tcW w:w="7380" w:type="dxa"/>
            <w:vAlign w:val="bottom"/>
          </w:tcPr>
          <w:p w14:paraId="67E828F1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FA1BA17" w14:textId="77777777" w:rsidR="004A23AD" w:rsidRPr="001D2FAF" w:rsidRDefault="004A23AD" w:rsidP="004A23AD">
      <w:pPr>
        <w:rPr>
          <w:rFonts w:ascii="Times New Roman" w:hAnsi="Times New Roman" w:cs="Times New Roman"/>
        </w:rPr>
      </w:pPr>
    </w:p>
    <w:p w14:paraId="1CDCEC71" w14:textId="5FC413DA" w:rsidR="004A23AD" w:rsidRPr="001D2FAF" w:rsidRDefault="004A23AD" w:rsidP="004A23AD">
      <w:pPr>
        <w:rPr>
          <w:rFonts w:ascii="Times New Roman" w:hAnsi="Times New Roman" w:cs="Times New Roman"/>
          <w:b/>
        </w:rPr>
      </w:pPr>
      <w:r w:rsidRPr="001D2FAF">
        <w:rPr>
          <w:rFonts w:ascii="Times New Roman" w:hAnsi="Times New Roman" w:cs="Times New Roman"/>
          <w:b/>
        </w:rPr>
        <w:t xml:space="preserve">Please indicate which of the </w:t>
      </w:r>
      <w:r w:rsidR="00B8082D" w:rsidRPr="001D2FAF">
        <w:rPr>
          <w:rFonts w:ascii="Times New Roman" w:hAnsi="Times New Roman" w:cs="Times New Roman"/>
          <w:b/>
        </w:rPr>
        <w:t xml:space="preserve">legislated </w:t>
      </w:r>
      <w:r w:rsidRPr="001D2FAF">
        <w:rPr>
          <w:rFonts w:ascii="Times New Roman" w:hAnsi="Times New Roman" w:cs="Times New Roman"/>
          <w:b/>
        </w:rPr>
        <w:t>Board composition criteria you me</w:t>
      </w:r>
      <w:r w:rsidR="0094188C" w:rsidRPr="001D2FAF">
        <w:rPr>
          <w:rFonts w:ascii="Times New Roman" w:hAnsi="Times New Roman" w:cs="Times New Roman"/>
          <w:b/>
        </w:rPr>
        <w:t>e</w:t>
      </w:r>
      <w:r w:rsidRPr="001D2FAF">
        <w:rPr>
          <w:rFonts w:ascii="Times New Roman" w:hAnsi="Times New Roman" w:cs="Times New Roman"/>
          <w:b/>
        </w:rPr>
        <w:t>t</w:t>
      </w:r>
      <w:r w:rsidR="0094188C" w:rsidRPr="001D2FAF">
        <w:rPr>
          <w:rFonts w:ascii="Times New Roman" w:hAnsi="Times New Roman" w:cs="Times New Roman"/>
          <w:b/>
        </w:rPr>
        <w:t>, for how many years, and provide a short description detailing any specifics or providing context to that experience</w:t>
      </w:r>
      <w:r w:rsidR="00B8082D" w:rsidRPr="001D2FAF">
        <w:rPr>
          <w:rFonts w:ascii="Times New Roman" w:hAnsi="Times New Roman" w:cs="Times New Roman"/>
          <w:b/>
        </w:rPr>
        <w:t xml:space="preserve">.  </w:t>
      </w:r>
      <w:r w:rsidR="00B8082D" w:rsidRPr="001D2FAF">
        <w:rPr>
          <w:rFonts w:ascii="Times New Roman" w:hAnsi="Times New Roman" w:cs="Times New Roman"/>
        </w:rPr>
        <w:t>Complete descriptions under</w:t>
      </w:r>
      <w:r w:rsidRPr="001D2FAF">
        <w:rPr>
          <w:rFonts w:ascii="Times New Roman" w:hAnsi="Times New Roman" w:cs="Times New Roman"/>
        </w:rPr>
        <w:t xml:space="preserve"> as many </w:t>
      </w:r>
      <w:r w:rsidR="00B8082D" w:rsidRPr="001D2FAF">
        <w:rPr>
          <w:rFonts w:ascii="Times New Roman" w:hAnsi="Times New Roman" w:cs="Times New Roman"/>
        </w:rPr>
        <w:t xml:space="preserve">criteria </w:t>
      </w:r>
      <w:r w:rsidRPr="001D2FAF">
        <w:rPr>
          <w:rFonts w:ascii="Times New Roman" w:hAnsi="Times New Roman" w:cs="Times New Roman"/>
        </w:rPr>
        <w:t>as are applicable</w:t>
      </w:r>
      <w:r w:rsidR="005A23C8" w:rsidRPr="001D2FAF">
        <w:rPr>
          <w:rFonts w:ascii="Times New Roman" w:hAnsi="Times New Roman" w:cs="Times New Roman"/>
        </w:rPr>
        <w:t xml:space="preserve"> – </w:t>
      </w:r>
      <w:r w:rsidR="005A23C8" w:rsidRPr="00614F63">
        <w:rPr>
          <w:rFonts w:ascii="Times New Roman" w:hAnsi="Times New Roman" w:cs="Times New Roman"/>
          <w:u w:val="single"/>
        </w:rPr>
        <w:t>fields are expandable</w:t>
      </w:r>
      <w:r w:rsidR="005A23C8" w:rsidRPr="001D2FAF">
        <w:rPr>
          <w:rFonts w:ascii="Times New Roman" w:hAnsi="Times New Roman" w:cs="Times New Roman"/>
        </w:rPr>
        <w:t xml:space="preserve"> and it is recommended applicants make their case in this section as clearly as possible, versus referring to </w:t>
      </w:r>
      <w:r w:rsidR="00B8082D" w:rsidRPr="001D2FAF">
        <w:rPr>
          <w:rFonts w:ascii="Times New Roman" w:hAnsi="Times New Roman" w:cs="Times New Roman"/>
        </w:rPr>
        <w:t>a CV or cover letter</w:t>
      </w:r>
      <w:r w:rsidR="00614F63">
        <w:rPr>
          <w:rFonts w:ascii="Times New Roman" w:hAnsi="Times New Roman" w:cs="Times New Roman"/>
        </w:rPr>
        <w:t>.</w:t>
      </w: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577"/>
        <w:gridCol w:w="7898"/>
        <w:gridCol w:w="1177"/>
      </w:tblGrid>
      <w:tr w:rsidR="00372F1E" w:rsidRPr="001D2FAF" w14:paraId="5217E3D5" w14:textId="77777777" w:rsidTr="00372F1E">
        <w:trPr>
          <w:trHeight w:val="341"/>
        </w:trPr>
        <w:tc>
          <w:tcPr>
            <w:tcW w:w="8475" w:type="dxa"/>
            <w:gridSpan w:val="2"/>
            <w:shd w:val="clear" w:color="auto" w:fill="E7E6E6" w:themeFill="background2"/>
            <w:vAlign w:val="center"/>
          </w:tcPr>
          <w:p w14:paraId="377BFAD9" w14:textId="50A7B11C" w:rsidR="00372F1E" w:rsidRPr="001D2FAF" w:rsidRDefault="00372F1E" w:rsidP="00C408D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COMPOSITION CRITERIA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2A5320A3" w14:textId="29E4882D" w:rsidR="00372F1E" w:rsidRPr="001D2FAF" w:rsidRDefault="00372F1E" w:rsidP="00C408D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YEARS</w:t>
            </w:r>
          </w:p>
        </w:tc>
      </w:tr>
      <w:tr w:rsidR="0094188C" w:rsidRPr="001D2FAF" w14:paraId="5F902600" w14:textId="77777777" w:rsidTr="0094188C">
        <w:trPr>
          <w:trHeight w:val="268"/>
        </w:trPr>
        <w:tc>
          <w:tcPr>
            <w:tcW w:w="577" w:type="dxa"/>
            <w:vMerge w:val="restart"/>
          </w:tcPr>
          <w:p w14:paraId="798C3B51" w14:textId="77777777" w:rsidR="0094188C" w:rsidRPr="001D2FAF" w:rsidRDefault="0094188C" w:rsidP="00941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13CC8392" w14:textId="7B13B1BA" w:rsidR="0094188C" w:rsidRPr="001D2FAF" w:rsidRDefault="00FC7B16" w:rsidP="0094188C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Representative</w:t>
            </w:r>
            <w:r w:rsidR="0094188C" w:rsidRPr="001D2FAF">
              <w:rPr>
                <w:rFonts w:ascii="Times New Roman" w:hAnsi="Times New Roman" w:cs="Times New Roman"/>
                <w:b/>
              </w:rPr>
              <w:t xml:space="preserve"> of residential and low-income group</w:t>
            </w:r>
          </w:p>
        </w:tc>
        <w:tc>
          <w:tcPr>
            <w:tcW w:w="1177" w:type="dxa"/>
          </w:tcPr>
          <w:p w14:paraId="27E0364E" w14:textId="77777777" w:rsidR="0094188C" w:rsidRPr="001D2FAF" w:rsidRDefault="0094188C" w:rsidP="0094188C">
            <w:pPr>
              <w:rPr>
                <w:rFonts w:ascii="Times New Roman" w:hAnsi="Times New Roman" w:cs="Times New Roman"/>
              </w:rPr>
            </w:pPr>
          </w:p>
        </w:tc>
      </w:tr>
      <w:tr w:rsidR="0094188C" w:rsidRPr="001D2FAF" w14:paraId="2CD3169A" w14:textId="77777777" w:rsidTr="00721ECB">
        <w:trPr>
          <w:trHeight w:val="503"/>
        </w:trPr>
        <w:tc>
          <w:tcPr>
            <w:tcW w:w="577" w:type="dxa"/>
            <w:vMerge/>
          </w:tcPr>
          <w:p w14:paraId="380EBBC5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70CE5ABB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377BA1BC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28465261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77E2C553" w14:textId="77777777" w:rsidTr="0094188C">
        <w:trPr>
          <w:trHeight w:val="268"/>
        </w:trPr>
        <w:tc>
          <w:tcPr>
            <w:tcW w:w="577" w:type="dxa"/>
            <w:vMerge w:val="restart"/>
          </w:tcPr>
          <w:p w14:paraId="3916D0BC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3B529E61" w14:textId="4537D9FD" w:rsidR="0094188C" w:rsidRPr="001D2FAF" w:rsidRDefault="00FC7B16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Representative</w:t>
            </w:r>
            <w:r w:rsidR="0094188C" w:rsidRPr="001D2FAF">
              <w:rPr>
                <w:rFonts w:ascii="Times New Roman" w:hAnsi="Times New Roman" w:cs="Times New Roman"/>
                <w:b/>
              </w:rPr>
              <w:t xml:space="preserve"> of environmental organizations</w:t>
            </w:r>
          </w:p>
        </w:tc>
        <w:tc>
          <w:tcPr>
            <w:tcW w:w="1177" w:type="dxa"/>
          </w:tcPr>
          <w:p w14:paraId="6B92C029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6816B0E0" w14:textId="77777777" w:rsidTr="0094188C">
        <w:trPr>
          <w:trHeight w:val="692"/>
        </w:trPr>
        <w:tc>
          <w:tcPr>
            <w:tcW w:w="577" w:type="dxa"/>
            <w:vMerge/>
          </w:tcPr>
          <w:p w14:paraId="51B8F8AA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1CF86F0F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01C94A0D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402860CF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33444B1F" w14:textId="77777777" w:rsidTr="0094188C">
        <w:trPr>
          <w:trHeight w:val="251"/>
        </w:trPr>
        <w:tc>
          <w:tcPr>
            <w:tcW w:w="577" w:type="dxa"/>
            <w:vMerge w:val="restart"/>
          </w:tcPr>
          <w:p w14:paraId="498C6CBF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2B34C064" w14:textId="0263DADD" w:rsidR="0094188C" w:rsidRPr="001D2FAF" w:rsidRDefault="00FC7B16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Representative</w:t>
            </w:r>
            <w:r w:rsidR="0094188C" w:rsidRPr="001D2FAF">
              <w:rPr>
                <w:rFonts w:ascii="Times New Roman" w:hAnsi="Times New Roman" w:cs="Times New Roman"/>
                <w:b/>
              </w:rPr>
              <w:t xml:space="preserve"> of business organizations</w:t>
            </w:r>
          </w:p>
        </w:tc>
        <w:tc>
          <w:tcPr>
            <w:tcW w:w="1177" w:type="dxa"/>
          </w:tcPr>
          <w:p w14:paraId="21C5907A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1D2F44C3" w14:textId="77777777" w:rsidTr="0094188C">
        <w:trPr>
          <w:trHeight w:val="611"/>
        </w:trPr>
        <w:tc>
          <w:tcPr>
            <w:tcW w:w="577" w:type="dxa"/>
            <w:vMerge/>
          </w:tcPr>
          <w:p w14:paraId="5E02C3F2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222A7FA9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53702CF2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2B23F308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106144D6" w14:textId="77777777" w:rsidTr="0094188C">
        <w:trPr>
          <w:trHeight w:val="268"/>
        </w:trPr>
        <w:tc>
          <w:tcPr>
            <w:tcW w:w="577" w:type="dxa"/>
            <w:vMerge w:val="restart"/>
          </w:tcPr>
          <w:p w14:paraId="396DB1ED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404F96B5" w14:textId="11E6314F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 xml:space="preserve">Experience in </w:t>
            </w:r>
            <w:r w:rsidR="001D2FAF">
              <w:rPr>
                <w:rFonts w:ascii="Times New Roman" w:hAnsi="Times New Roman" w:cs="Times New Roman"/>
                <w:b/>
                <w:i/>
              </w:rPr>
              <w:t xml:space="preserve">clean energy </w:t>
            </w:r>
            <w:r w:rsidRPr="001D2FAF">
              <w:rPr>
                <w:rFonts w:ascii="Times New Roman" w:hAnsi="Times New Roman" w:cs="Times New Roman"/>
                <w:b/>
              </w:rPr>
              <w:t xml:space="preserve">investment </w:t>
            </w:r>
            <w:r w:rsidR="001D2FAF">
              <w:rPr>
                <w:rFonts w:ascii="Times New Roman" w:hAnsi="Times New Roman" w:cs="Times New Roman"/>
                <w:b/>
                <w:i/>
              </w:rPr>
              <w:t xml:space="preserve">and/or </w:t>
            </w:r>
            <w:r w:rsidRPr="001D2FAF">
              <w:rPr>
                <w:rFonts w:ascii="Times New Roman" w:hAnsi="Times New Roman" w:cs="Times New Roman"/>
                <w:b/>
              </w:rPr>
              <w:t>fund management</w:t>
            </w:r>
            <w:r w:rsidR="001D2FA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77" w:type="dxa"/>
          </w:tcPr>
          <w:p w14:paraId="48556DC7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2BEAE488" w14:textId="77777777" w:rsidTr="0094188C">
        <w:trPr>
          <w:trHeight w:val="602"/>
        </w:trPr>
        <w:tc>
          <w:tcPr>
            <w:tcW w:w="577" w:type="dxa"/>
            <w:vMerge/>
          </w:tcPr>
          <w:p w14:paraId="7E9A7B8A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7765E322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1AC779E7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07824703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13A55ABF" w14:textId="77777777" w:rsidTr="0094188C">
        <w:trPr>
          <w:trHeight w:val="251"/>
        </w:trPr>
        <w:tc>
          <w:tcPr>
            <w:tcW w:w="577" w:type="dxa"/>
            <w:vMerge w:val="restart"/>
          </w:tcPr>
          <w:p w14:paraId="6D4DEFD9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61F74BBF" w14:textId="77777777" w:rsidR="0094188C" w:rsidRPr="001D2FAF" w:rsidRDefault="0094188C" w:rsidP="0094188C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 xml:space="preserve">Experience in banking and lending </w:t>
            </w:r>
          </w:p>
        </w:tc>
        <w:tc>
          <w:tcPr>
            <w:tcW w:w="1177" w:type="dxa"/>
          </w:tcPr>
          <w:p w14:paraId="6721B839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783B0C0C" w14:textId="77777777" w:rsidTr="0094188C">
        <w:trPr>
          <w:trHeight w:val="620"/>
        </w:trPr>
        <w:tc>
          <w:tcPr>
            <w:tcW w:w="577" w:type="dxa"/>
            <w:vMerge/>
          </w:tcPr>
          <w:p w14:paraId="4997046A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14FA4EB5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419124BC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2C6764AF" w14:textId="77777777" w:rsidTr="00986161">
        <w:trPr>
          <w:trHeight w:val="296"/>
        </w:trPr>
        <w:tc>
          <w:tcPr>
            <w:tcW w:w="577" w:type="dxa"/>
            <w:vMerge w:val="restart"/>
          </w:tcPr>
          <w:p w14:paraId="0C4A1AB4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11EF2610" w14:textId="52D35EBC" w:rsidR="0094188C" w:rsidRPr="001D2FAF" w:rsidRDefault="0094188C" w:rsidP="001D2FAF">
            <w:pPr>
              <w:rPr>
                <w:rFonts w:ascii="Times New Roman" w:hAnsi="Times New Roman" w:cs="Times New Roman"/>
                <w:b/>
                <w:i/>
              </w:rPr>
            </w:pPr>
            <w:r w:rsidRPr="001D2FAF">
              <w:rPr>
                <w:rFonts w:ascii="Times New Roman" w:hAnsi="Times New Roman" w:cs="Times New Roman"/>
                <w:b/>
              </w:rPr>
              <w:t>Experience in the finance or deployment of renewable energy</w:t>
            </w:r>
            <w:r w:rsidR="001D2FAF">
              <w:rPr>
                <w:rFonts w:ascii="Times New Roman" w:hAnsi="Times New Roman" w:cs="Times New Roman"/>
                <w:b/>
              </w:rPr>
              <w:t xml:space="preserve"> </w:t>
            </w:r>
            <w:r w:rsidR="001D2FAF">
              <w:rPr>
                <w:rFonts w:ascii="Times New Roman" w:hAnsi="Times New Roman" w:cs="Times New Roman"/>
                <w:b/>
                <w:i/>
              </w:rPr>
              <w:t>and/or energy efficiency*</w:t>
            </w:r>
          </w:p>
        </w:tc>
        <w:tc>
          <w:tcPr>
            <w:tcW w:w="1177" w:type="dxa"/>
          </w:tcPr>
          <w:p w14:paraId="1E93EFE8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11A3A78D" w14:textId="77777777" w:rsidTr="00986161">
        <w:trPr>
          <w:trHeight w:val="710"/>
        </w:trPr>
        <w:tc>
          <w:tcPr>
            <w:tcW w:w="577" w:type="dxa"/>
            <w:vMerge/>
          </w:tcPr>
          <w:p w14:paraId="158E5968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04691E07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6D54BE52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1108975E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2F1E" w:rsidRPr="001D2FAF" w14:paraId="356BB66D" w14:textId="77777777" w:rsidTr="00372F1E">
        <w:trPr>
          <w:trHeight w:val="341"/>
        </w:trPr>
        <w:tc>
          <w:tcPr>
            <w:tcW w:w="577" w:type="dxa"/>
            <w:vMerge w:val="restart"/>
          </w:tcPr>
          <w:p w14:paraId="2FDBF23A" w14:textId="77777777" w:rsidR="00372F1E" w:rsidRPr="001D2FAF" w:rsidRDefault="00372F1E" w:rsidP="00372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23E87270" w14:textId="77777777" w:rsidR="00372F1E" w:rsidRPr="001D2FAF" w:rsidRDefault="00372F1E" w:rsidP="00372F1E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Experience in research and development or manufacturing of clean energy</w:t>
            </w:r>
          </w:p>
        </w:tc>
        <w:tc>
          <w:tcPr>
            <w:tcW w:w="1177" w:type="dxa"/>
          </w:tcPr>
          <w:p w14:paraId="277B0496" w14:textId="77777777" w:rsidR="00372F1E" w:rsidRPr="001D2FAF" w:rsidRDefault="00372F1E" w:rsidP="00372F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2F1E" w:rsidRPr="001D2FAF" w14:paraId="04EF3D64" w14:textId="77777777" w:rsidTr="00372F1E">
        <w:trPr>
          <w:trHeight w:val="144"/>
        </w:trPr>
        <w:tc>
          <w:tcPr>
            <w:tcW w:w="577" w:type="dxa"/>
            <w:vMerge/>
          </w:tcPr>
          <w:p w14:paraId="00423577" w14:textId="77777777" w:rsidR="00372F1E" w:rsidRPr="001D2FAF" w:rsidRDefault="00372F1E" w:rsidP="00372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0709BCBF" w14:textId="77777777" w:rsidR="00372F1E" w:rsidRPr="001D2FAF" w:rsidRDefault="00372F1E" w:rsidP="00372F1E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17E40C48" w14:textId="77777777" w:rsidR="00372F1E" w:rsidRPr="001D2FAF" w:rsidRDefault="00372F1E" w:rsidP="00372F1E">
            <w:pPr>
              <w:rPr>
                <w:rFonts w:ascii="Times New Roman" w:hAnsi="Times New Roman" w:cs="Times New Roman"/>
                <w:b/>
              </w:rPr>
            </w:pPr>
          </w:p>
          <w:p w14:paraId="22B7EC41" w14:textId="77777777" w:rsidR="00372F1E" w:rsidRPr="001D2FAF" w:rsidRDefault="00372F1E" w:rsidP="00372F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44AAE4B7" w14:textId="77777777" w:rsidTr="00986161">
        <w:trPr>
          <w:trHeight w:val="341"/>
        </w:trPr>
        <w:tc>
          <w:tcPr>
            <w:tcW w:w="577" w:type="dxa"/>
            <w:vMerge w:val="restart"/>
          </w:tcPr>
          <w:p w14:paraId="4E5F7AC1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3FF5103C" w14:textId="4F6AD2E3" w:rsidR="0094188C" w:rsidRPr="001D2FAF" w:rsidRDefault="00372F1E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 xml:space="preserve">Other experience relevant to the Montgomery County Green Bank and its purpose, operations, and </w:t>
            </w:r>
            <w:proofErr w:type="gramStart"/>
            <w:r w:rsidRPr="001D2FAF">
              <w:rPr>
                <w:rFonts w:ascii="Times New Roman" w:hAnsi="Times New Roman" w:cs="Times New Roman"/>
                <w:b/>
              </w:rPr>
              <w:t>activities</w:t>
            </w:r>
            <w:r w:rsidR="007059EE" w:rsidRPr="001D2FAF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7059EE" w:rsidRPr="001D2FAF">
              <w:rPr>
                <w:rFonts w:ascii="Times New Roman" w:hAnsi="Times New Roman" w:cs="Times New Roman"/>
                <w:b/>
              </w:rPr>
              <w:t xml:space="preserve"> e.g. </w:t>
            </w:r>
            <w:r w:rsidR="005F288C">
              <w:rPr>
                <w:rFonts w:ascii="Times New Roman" w:hAnsi="Times New Roman" w:cs="Times New Roman"/>
                <w:b/>
              </w:rPr>
              <w:t xml:space="preserve">technical expertise in green buildings, energy efficiency or renewable energy; experience in </w:t>
            </w:r>
            <w:r w:rsidR="007059EE" w:rsidRPr="001D2FAF">
              <w:rPr>
                <w:rFonts w:ascii="Times New Roman" w:hAnsi="Times New Roman" w:cs="Times New Roman"/>
                <w:b/>
              </w:rPr>
              <w:t>corporate governance, executive management, and/or prior board experience.</w:t>
            </w:r>
          </w:p>
        </w:tc>
        <w:tc>
          <w:tcPr>
            <w:tcW w:w="1177" w:type="dxa"/>
          </w:tcPr>
          <w:p w14:paraId="377CAAA2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2B8D6689" w14:textId="77777777" w:rsidTr="0094188C">
        <w:trPr>
          <w:trHeight w:val="144"/>
        </w:trPr>
        <w:tc>
          <w:tcPr>
            <w:tcW w:w="577" w:type="dxa"/>
            <w:vMerge/>
          </w:tcPr>
          <w:p w14:paraId="6B150E7B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5E2733AC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1F498193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21D961E6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920E46" w14:textId="77777777" w:rsidR="001D2FAF" w:rsidRDefault="001D2FAF" w:rsidP="001D2FAF">
      <w:pPr>
        <w:rPr>
          <w:rFonts w:ascii="Times New Roman" w:hAnsi="Times New Roman" w:cs="Times New Roman"/>
          <w:sz w:val="18"/>
        </w:rPr>
      </w:pPr>
      <w:r w:rsidRPr="00372F1E">
        <w:rPr>
          <w:rFonts w:ascii="Times New Roman" w:hAnsi="Times New Roman" w:cs="Times New Roman"/>
          <w:sz w:val="18"/>
        </w:rPr>
        <w:t>*The italicized additions are included per the strong recommendation of the Green Bank Work Group and may be proposed as legislative amendments.</w:t>
      </w:r>
      <w:r w:rsidRPr="00372F1E">
        <w:rPr>
          <w:rFonts w:ascii="Times New Roman" w:hAnsi="Times New Roman" w:cs="Times New Roman"/>
          <w:sz w:val="18"/>
        </w:rPr>
        <w:br/>
      </w: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9652"/>
      </w:tblGrid>
      <w:tr w:rsidR="00614F63" w:rsidRPr="001D2FAF" w14:paraId="4691ED45" w14:textId="77777777" w:rsidTr="00614F63">
        <w:trPr>
          <w:trHeight w:val="341"/>
        </w:trPr>
        <w:tc>
          <w:tcPr>
            <w:tcW w:w="9652" w:type="dxa"/>
            <w:shd w:val="clear" w:color="auto" w:fill="E7E6E6" w:themeFill="background2"/>
            <w:vAlign w:val="center"/>
          </w:tcPr>
          <w:p w14:paraId="3927CA8A" w14:textId="5E7616BD" w:rsidR="00614F63" w:rsidRPr="001D2FAF" w:rsidRDefault="00614F63" w:rsidP="00614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CONFLICTS OF INTEREST</w:t>
            </w:r>
          </w:p>
        </w:tc>
      </w:tr>
      <w:tr w:rsidR="00614F63" w:rsidRPr="001D2FAF" w14:paraId="29DC8638" w14:textId="77777777" w:rsidTr="00614F63">
        <w:trPr>
          <w:trHeight w:val="268"/>
        </w:trPr>
        <w:tc>
          <w:tcPr>
            <w:tcW w:w="9652" w:type="dxa"/>
            <w:shd w:val="clear" w:color="auto" w:fill="E7E6E6" w:themeFill="background2"/>
          </w:tcPr>
          <w:p w14:paraId="4B2A1E63" w14:textId="0808F9F8" w:rsidR="00614F63" w:rsidRPr="00614F63" w:rsidRDefault="00614F63" w:rsidP="009027A4">
            <w:pPr>
              <w:rPr>
                <w:rFonts w:ascii="Times New Roman" w:hAnsi="Times New Roman" w:cs="Times New Roman"/>
                <w:b/>
              </w:rPr>
            </w:pPr>
            <w:r w:rsidRPr="00614F63">
              <w:rPr>
                <w:rFonts w:ascii="Times New Roman" w:hAnsi="Times New Roman" w:cs="Times New Roman"/>
                <w:b/>
              </w:rPr>
              <w:t xml:space="preserve">Please list with a short description of each, any potential conflicts of interest, including (among others) any direct business or financial conflicts that might impact </w:t>
            </w:r>
            <w:r w:rsidRPr="00614F63">
              <w:rPr>
                <w:rFonts w:ascii="Times New Roman" w:hAnsi="Times New Roman" w:cs="Times New Roman"/>
                <w:b/>
                <w:i/>
              </w:rPr>
              <w:t>or appear to impact</w:t>
            </w:r>
            <w:r w:rsidRPr="00614F63">
              <w:rPr>
                <w:rFonts w:ascii="Times New Roman" w:hAnsi="Times New Roman" w:cs="Times New Roman"/>
                <w:b/>
              </w:rPr>
              <w:t xml:space="preserve"> future ability to perform fiduciary obligations as Board Members of the Montgomery County Green Bank.  You may be asked to provide additional </w:t>
            </w:r>
            <w:proofErr w:type="gramStart"/>
            <w:r w:rsidRPr="00614F63">
              <w:rPr>
                <w:rFonts w:ascii="Times New Roman" w:hAnsi="Times New Roman" w:cs="Times New Roman"/>
                <w:b/>
              </w:rPr>
              <w:t>detail</w:t>
            </w:r>
            <w:proofErr w:type="gramEnd"/>
            <w:r w:rsidRPr="00614F63">
              <w:rPr>
                <w:rFonts w:ascii="Times New Roman" w:hAnsi="Times New Roman" w:cs="Times New Roman"/>
                <w:b/>
              </w:rPr>
              <w:t xml:space="preserve"> or documentation.  </w:t>
            </w:r>
          </w:p>
        </w:tc>
      </w:tr>
      <w:tr w:rsidR="00614F63" w:rsidRPr="001D2FAF" w14:paraId="7741C91A" w14:textId="77777777" w:rsidTr="00614F63">
        <w:trPr>
          <w:trHeight w:val="647"/>
        </w:trPr>
        <w:tc>
          <w:tcPr>
            <w:tcW w:w="9652" w:type="dxa"/>
          </w:tcPr>
          <w:p w14:paraId="401B385C" w14:textId="77777777" w:rsidR="00614F63" w:rsidRPr="001D2FAF" w:rsidRDefault="00614F63" w:rsidP="00614F63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1BC18121" w14:textId="77777777" w:rsidR="00614F63" w:rsidRPr="001D2FAF" w:rsidRDefault="00614F63" w:rsidP="00614F63">
            <w:pPr>
              <w:rPr>
                <w:rFonts w:ascii="Times New Roman" w:hAnsi="Times New Roman" w:cs="Times New Roman"/>
                <w:b/>
              </w:rPr>
            </w:pPr>
          </w:p>
          <w:p w14:paraId="69839040" w14:textId="77777777" w:rsidR="00614F63" w:rsidRPr="001D2FAF" w:rsidRDefault="00614F63" w:rsidP="00614F6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AF604F2" w14:textId="77777777" w:rsidR="00E7713D" w:rsidRDefault="00E7713D" w:rsidP="001D2FAF">
      <w:pPr>
        <w:rPr>
          <w:rFonts w:ascii="Times New Roman" w:hAnsi="Times New Roman" w:cs="Times New Roman"/>
          <w:sz w:val="18"/>
        </w:rPr>
      </w:pPr>
    </w:p>
    <w:p w14:paraId="72EA42EC" w14:textId="2201EEFF" w:rsidR="00986161" w:rsidRPr="001D2FAF" w:rsidRDefault="004A23AD">
      <w:pPr>
        <w:rPr>
          <w:rFonts w:ascii="Times New Roman" w:hAnsi="Times New Roman" w:cs="Times New Roman"/>
          <w:b/>
        </w:rPr>
      </w:pPr>
      <w:r w:rsidRPr="001D2FAF">
        <w:rPr>
          <w:rFonts w:ascii="Times New Roman" w:hAnsi="Times New Roman" w:cs="Times New Roman"/>
          <w:b/>
        </w:rPr>
        <w:t>I have read through the Nominations Process Document (attached) and the approved Green Bank l</w:t>
      </w:r>
      <w:r w:rsidR="0014758B">
        <w:rPr>
          <w:rFonts w:ascii="Times New Roman" w:hAnsi="Times New Roman" w:cs="Times New Roman"/>
          <w:b/>
        </w:rPr>
        <w:t>aw</w:t>
      </w:r>
      <w:r w:rsidRPr="001D2FAF">
        <w:rPr>
          <w:rFonts w:ascii="Times New Roman" w:hAnsi="Times New Roman" w:cs="Times New Roman"/>
          <w:b/>
        </w:rPr>
        <w:t xml:space="preserve"> (</w:t>
      </w:r>
      <w:r w:rsidR="0014758B">
        <w:rPr>
          <w:rFonts w:ascii="Times New Roman" w:hAnsi="Times New Roman" w:cs="Times New Roman"/>
          <w:b/>
        </w:rPr>
        <w:t xml:space="preserve">Sections </w:t>
      </w:r>
      <w:r w:rsidRPr="001D2FAF">
        <w:rPr>
          <w:rFonts w:ascii="Times New Roman" w:hAnsi="Times New Roman" w:cs="Times New Roman"/>
          <w:b/>
        </w:rPr>
        <w:t>18A-44 through 18A-50</w:t>
      </w:r>
      <w:r w:rsidR="0014758B">
        <w:rPr>
          <w:rFonts w:ascii="Times New Roman" w:hAnsi="Times New Roman" w:cs="Times New Roman"/>
          <w:b/>
        </w:rPr>
        <w:t xml:space="preserve"> of the Montgomery County Code</w:t>
      </w:r>
      <w:r w:rsidRPr="001D2FAF">
        <w:rPr>
          <w:rFonts w:ascii="Times New Roman" w:hAnsi="Times New Roman" w:cs="Times New Roman"/>
          <w:b/>
        </w:rPr>
        <w:t xml:space="preserve">) and am familiar with the purpose and goals of the Montgomery County Green Bank, the obligations of the Board of Directors and individual members, and submit this </w:t>
      </w:r>
      <w:r w:rsidR="005E297B">
        <w:rPr>
          <w:rFonts w:ascii="Times New Roman" w:hAnsi="Times New Roman" w:cs="Times New Roman"/>
          <w:b/>
        </w:rPr>
        <w:t>Expression of Interest form</w:t>
      </w:r>
      <w:r w:rsidR="005E297B" w:rsidRPr="001D2FAF">
        <w:rPr>
          <w:rFonts w:ascii="Times New Roman" w:hAnsi="Times New Roman" w:cs="Times New Roman"/>
          <w:b/>
        </w:rPr>
        <w:t xml:space="preserve"> </w:t>
      </w:r>
      <w:r w:rsidRPr="001D2FAF">
        <w:rPr>
          <w:rFonts w:ascii="Times New Roman" w:hAnsi="Times New Roman" w:cs="Times New Roman"/>
          <w:b/>
        </w:rPr>
        <w:t xml:space="preserve">to be considered </w:t>
      </w:r>
      <w:r w:rsidR="00BE37DA">
        <w:rPr>
          <w:rFonts w:ascii="Times New Roman" w:hAnsi="Times New Roman" w:cs="Times New Roman"/>
          <w:b/>
        </w:rPr>
        <w:t>for a recommendation</w:t>
      </w:r>
      <w:r w:rsidR="00614F63">
        <w:rPr>
          <w:rFonts w:ascii="Times New Roman" w:hAnsi="Times New Roman" w:cs="Times New Roman"/>
          <w:b/>
        </w:rPr>
        <w:t xml:space="preserve"> by the Selection Committee</w:t>
      </w:r>
      <w:r w:rsidR="00BE37DA">
        <w:rPr>
          <w:rFonts w:ascii="Times New Roman" w:hAnsi="Times New Roman" w:cs="Times New Roman"/>
          <w:b/>
        </w:rPr>
        <w:t xml:space="preserve"> </w:t>
      </w:r>
      <w:r w:rsidRPr="001D2FAF">
        <w:rPr>
          <w:rFonts w:ascii="Times New Roman" w:hAnsi="Times New Roman" w:cs="Times New Roman"/>
          <w:b/>
        </w:rPr>
        <w:t xml:space="preserve">to </w:t>
      </w:r>
      <w:r w:rsidR="00BE37DA">
        <w:rPr>
          <w:rFonts w:ascii="Times New Roman" w:hAnsi="Times New Roman" w:cs="Times New Roman"/>
          <w:b/>
        </w:rPr>
        <w:t xml:space="preserve">serve as </w:t>
      </w:r>
      <w:r w:rsidRPr="001D2FAF">
        <w:rPr>
          <w:rFonts w:ascii="Times New Roman" w:hAnsi="Times New Roman" w:cs="Times New Roman"/>
          <w:b/>
        </w:rPr>
        <w:t>an initial member of the Montgomery County Green Bank Board of Directors</w:t>
      </w:r>
      <w:r w:rsidR="0014758B">
        <w:rPr>
          <w:rFonts w:ascii="Times New Roman" w:hAnsi="Times New Roman" w:cs="Times New Roman"/>
          <w:b/>
        </w:rPr>
        <w:t xml:space="preserve">.  I understand submission of an Expression of Interest does not </w:t>
      </w:r>
      <w:r w:rsidR="00614F63">
        <w:rPr>
          <w:rFonts w:ascii="Times New Roman" w:hAnsi="Times New Roman" w:cs="Times New Roman"/>
          <w:b/>
        </w:rPr>
        <w:t>constitute a guarantee of recommendation or membership</w:t>
      </w:r>
      <w:r w:rsidRPr="001D2FAF">
        <w:rPr>
          <w:rFonts w:ascii="Times New Roman" w:hAnsi="Times New Roman" w:cs="Times New Roman"/>
          <w:b/>
        </w:rPr>
        <w:t xml:space="preserve">.  </w:t>
      </w:r>
      <w:r w:rsidR="005F288C">
        <w:rPr>
          <w:rFonts w:ascii="Times New Roman" w:hAnsi="Times New Roman" w:cs="Times New Roman"/>
          <w:b/>
        </w:rPr>
        <w:t xml:space="preserve">I understand that serving on the Montgomery County Green Bank Board of Directors will require disclosure of financial, business, or personal matters that could pose a conflict of interest for my capacity as a member of the Board of Directors. </w:t>
      </w:r>
      <w:r w:rsidRPr="001D2FAF">
        <w:rPr>
          <w:rFonts w:ascii="Times New Roman" w:hAnsi="Times New Roman" w:cs="Times New Roman"/>
          <w:b/>
        </w:rPr>
        <w:t xml:space="preserve">I am aware and agree </w:t>
      </w:r>
      <w:proofErr w:type="gramStart"/>
      <w:r w:rsidRPr="001D2FAF">
        <w:rPr>
          <w:rFonts w:ascii="Times New Roman" w:hAnsi="Times New Roman" w:cs="Times New Roman"/>
          <w:b/>
        </w:rPr>
        <w:t>to</w:t>
      </w:r>
      <w:proofErr w:type="gramEnd"/>
      <w:r w:rsidRPr="001D2FAF">
        <w:rPr>
          <w:rFonts w:ascii="Times New Roman" w:hAnsi="Times New Roman" w:cs="Times New Roman"/>
          <w:b/>
        </w:rPr>
        <w:t xml:space="preserve"> the circumstances that any eventual membership will be governed by Bylaws that the initial Board of Directors will compile </w:t>
      </w:r>
      <w:proofErr w:type="gramStart"/>
      <w:r w:rsidRPr="001D2FAF">
        <w:rPr>
          <w:rFonts w:ascii="Times New Roman" w:hAnsi="Times New Roman" w:cs="Times New Roman"/>
          <w:b/>
        </w:rPr>
        <w:t>in order to</w:t>
      </w:r>
      <w:proofErr w:type="gramEnd"/>
      <w:r w:rsidRPr="001D2FAF">
        <w:rPr>
          <w:rFonts w:ascii="Times New Roman" w:hAnsi="Times New Roman" w:cs="Times New Roman"/>
          <w:b/>
        </w:rPr>
        <w:t xml:space="preserve"> seek designation by Montgomery County to serve as the County’s Green Bank.  I acknowledge my best understanding and agreement to these statements by signing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7374"/>
      </w:tblGrid>
      <w:tr w:rsidR="00986161" w:rsidRPr="001D2FAF" w14:paraId="79BBD9C3" w14:textId="77777777" w:rsidTr="00671F92">
        <w:trPr>
          <w:trHeight w:val="530"/>
        </w:trPr>
        <w:tc>
          <w:tcPr>
            <w:tcW w:w="1998" w:type="dxa"/>
            <w:shd w:val="clear" w:color="auto" w:fill="E7E6E6" w:themeFill="background2"/>
            <w:vAlign w:val="center"/>
          </w:tcPr>
          <w:p w14:paraId="20165850" w14:textId="443F0626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Printed Name:</w:t>
            </w:r>
          </w:p>
        </w:tc>
        <w:tc>
          <w:tcPr>
            <w:tcW w:w="7578" w:type="dxa"/>
            <w:vAlign w:val="center"/>
          </w:tcPr>
          <w:p w14:paraId="1446C337" w14:textId="77777777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6161" w:rsidRPr="001D2FAF" w14:paraId="19C1CC99" w14:textId="77777777" w:rsidTr="00671F92">
        <w:trPr>
          <w:trHeight w:val="530"/>
        </w:trPr>
        <w:tc>
          <w:tcPr>
            <w:tcW w:w="1998" w:type="dxa"/>
            <w:shd w:val="clear" w:color="auto" w:fill="E7E6E6" w:themeFill="background2"/>
            <w:vAlign w:val="center"/>
          </w:tcPr>
          <w:p w14:paraId="369E044D" w14:textId="4600DC8C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7578" w:type="dxa"/>
            <w:vAlign w:val="center"/>
          </w:tcPr>
          <w:p w14:paraId="6717DE8E" w14:textId="77777777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6161" w:rsidRPr="001D2FAF" w14:paraId="1D551800" w14:textId="77777777" w:rsidTr="00671F92">
        <w:trPr>
          <w:trHeight w:val="530"/>
        </w:trPr>
        <w:tc>
          <w:tcPr>
            <w:tcW w:w="1998" w:type="dxa"/>
            <w:shd w:val="clear" w:color="auto" w:fill="E7E6E6" w:themeFill="background2"/>
            <w:vAlign w:val="center"/>
          </w:tcPr>
          <w:p w14:paraId="62D289B3" w14:textId="64866B8C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7578" w:type="dxa"/>
            <w:vAlign w:val="center"/>
          </w:tcPr>
          <w:p w14:paraId="41F98AF8" w14:textId="77777777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046B8F" w14:textId="34203D02" w:rsidR="00986161" w:rsidRPr="001D2FAF" w:rsidRDefault="00986161" w:rsidP="009027A4">
      <w:pPr>
        <w:rPr>
          <w:rFonts w:ascii="Times New Roman" w:hAnsi="Times New Roman" w:cs="Times New Roman"/>
          <w:b/>
        </w:rPr>
      </w:pPr>
    </w:p>
    <w:sectPr w:rsidR="00986161" w:rsidRPr="001D2FAF" w:rsidSect="009027A4">
      <w:footerReference w:type="default" r:id="rId9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7695" w14:textId="77777777" w:rsidR="004662F6" w:rsidRDefault="004662F6" w:rsidP="001A6BF0">
      <w:pPr>
        <w:spacing w:after="0" w:line="240" w:lineRule="auto"/>
      </w:pPr>
      <w:r>
        <w:separator/>
      </w:r>
    </w:p>
  </w:endnote>
  <w:endnote w:type="continuationSeparator" w:id="0">
    <w:p w14:paraId="22CDB798" w14:textId="77777777" w:rsidR="004662F6" w:rsidRDefault="004662F6" w:rsidP="001A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763766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AB5B6" w14:textId="02ACEB2C" w:rsidR="00614F63" w:rsidRPr="00C408D8" w:rsidRDefault="00614F63">
        <w:pPr>
          <w:pStyle w:val="Footer"/>
          <w:jc w:val="center"/>
          <w:rPr>
            <w:rFonts w:ascii="Times New Roman" w:hAnsi="Times New Roman" w:cs="Times New Roman"/>
          </w:rPr>
        </w:pPr>
        <w:r w:rsidRPr="00C408D8">
          <w:rPr>
            <w:rFonts w:ascii="Times New Roman" w:hAnsi="Times New Roman" w:cs="Times New Roman"/>
          </w:rPr>
          <w:fldChar w:fldCharType="begin"/>
        </w:r>
        <w:r w:rsidRPr="00C408D8">
          <w:rPr>
            <w:rFonts w:ascii="Times New Roman" w:hAnsi="Times New Roman" w:cs="Times New Roman"/>
          </w:rPr>
          <w:instrText xml:space="preserve"> PAGE   \* MERGEFORMAT </w:instrText>
        </w:r>
        <w:r w:rsidRPr="00C408D8">
          <w:rPr>
            <w:rFonts w:ascii="Times New Roman" w:hAnsi="Times New Roman" w:cs="Times New Roman"/>
          </w:rPr>
          <w:fldChar w:fldCharType="separate"/>
        </w:r>
        <w:r w:rsidR="00466BC9">
          <w:rPr>
            <w:rFonts w:ascii="Times New Roman" w:hAnsi="Times New Roman" w:cs="Times New Roman"/>
            <w:noProof/>
          </w:rPr>
          <w:t>1</w:t>
        </w:r>
        <w:r w:rsidRPr="00C408D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34C21B" w14:textId="19CFFF1B" w:rsidR="00614F63" w:rsidRPr="00C408D8" w:rsidRDefault="00614F63" w:rsidP="00B8082D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A358E" w14:textId="77777777" w:rsidR="004662F6" w:rsidRDefault="004662F6" w:rsidP="001A6BF0">
      <w:pPr>
        <w:spacing w:after="0" w:line="240" w:lineRule="auto"/>
      </w:pPr>
      <w:r>
        <w:separator/>
      </w:r>
    </w:p>
  </w:footnote>
  <w:footnote w:type="continuationSeparator" w:id="0">
    <w:p w14:paraId="50D9514E" w14:textId="77777777" w:rsidR="004662F6" w:rsidRDefault="004662F6" w:rsidP="001A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255C"/>
    <w:multiLevelType w:val="hybridMultilevel"/>
    <w:tmpl w:val="EE7A41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034C0"/>
    <w:multiLevelType w:val="hybridMultilevel"/>
    <w:tmpl w:val="EF24DB0A"/>
    <w:lvl w:ilvl="0" w:tplc="7C5C780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348F"/>
    <w:multiLevelType w:val="hybridMultilevel"/>
    <w:tmpl w:val="284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06FC"/>
    <w:multiLevelType w:val="hybridMultilevel"/>
    <w:tmpl w:val="37201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94ABC"/>
    <w:multiLevelType w:val="hybridMultilevel"/>
    <w:tmpl w:val="C2385664"/>
    <w:lvl w:ilvl="0" w:tplc="72E40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C8D1D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57BFC"/>
    <w:multiLevelType w:val="hybridMultilevel"/>
    <w:tmpl w:val="6DE6A1C4"/>
    <w:lvl w:ilvl="0" w:tplc="72E40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C8D1D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D0DAB"/>
    <w:multiLevelType w:val="hybridMultilevel"/>
    <w:tmpl w:val="13A068BA"/>
    <w:lvl w:ilvl="0" w:tplc="72E40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A2D6A"/>
    <w:multiLevelType w:val="hybridMultilevel"/>
    <w:tmpl w:val="D03E6A70"/>
    <w:lvl w:ilvl="0" w:tplc="6FC8D1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768784">
    <w:abstractNumId w:val="6"/>
  </w:num>
  <w:num w:numId="2" w16cid:durableId="1285385970">
    <w:abstractNumId w:val="5"/>
  </w:num>
  <w:num w:numId="3" w16cid:durableId="121271437">
    <w:abstractNumId w:val="4"/>
  </w:num>
  <w:num w:numId="4" w16cid:durableId="1423525415">
    <w:abstractNumId w:val="7"/>
  </w:num>
  <w:num w:numId="5" w16cid:durableId="1980527553">
    <w:abstractNumId w:val="0"/>
  </w:num>
  <w:num w:numId="6" w16cid:durableId="7947378">
    <w:abstractNumId w:val="2"/>
  </w:num>
  <w:num w:numId="7" w16cid:durableId="1113791429">
    <w:abstractNumId w:val="3"/>
  </w:num>
  <w:num w:numId="8" w16cid:durableId="964703126">
    <w:abstractNumId w:val="1"/>
  </w:num>
  <w:num w:numId="9" w16cid:durableId="1644120509">
    <w:abstractNumId w:val="7"/>
  </w:num>
  <w:num w:numId="10" w16cid:durableId="115895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64"/>
    <w:rsid w:val="00032B3A"/>
    <w:rsid w:val="00045EAA"/>
    <w:rsid w:val="000554C4"/>
    <w:rsid w:val="000970D5"/>
    <w:rsid w:val="000A7CAF"/>
    <w:rsid w:val="00114C57"/>
    <w:rsid w:val="001315EE"/>
    <w:rsid w:val="0014758B"/>
    <w:rsid w:val="001644D4"/>
    <w:rsid w:val="001779C6"/>
    <w:rsid w:val="00185CDD"/>
    <w:rsid w:val="00196E98"/>
    <w:rsid w:val="001A6BF0"/>
    <w:rsid w:val="001B3F1C"/>
    <w:rsid w:val="001B77D6"/>
    <w:rsid w:val="001D2FAF"/>
    <w:rsid w:val="00283E92"/>
    <w:rsid w:val="002C358D"/>
    <w:rsid w:val="002D34A1"/>
    <w:rsid w:val="002D350B"/>
    <w:rsid w:val="002E6867"/>
    <w:rsid w:val="002F60EF"/>
    <w:rsid w:val="0030245E"/>
    <w:rsid w:val="003244B0"/>
    <w:rsid w:val="00354AEC"/>
    <w:rsid w:val="00372F1E"/>
    <w:rsid w:val="00391994"/>
    <w:rsid w:val="003C68F4"/>
    <w:rsid w:val="003C6EF2"/>
    <w:rsid w:val="003E1534"/>
    <w:rsid w:val="003E54B2"/>
    <w:rsid w:val="0044416D"/>
    <w:rsid w:val="00447D36"/>
    <w:rsid w:val="004662F6"/>
    <w:rsid w:val="00466BC9"/>
    <w:rsid w:val="00491083"/>
    <w:rsid w:val="004A23AD"/>
    <w:rsid w:val="004A6C96"/>
    <w:rsid w:val="004B7610"/>
    <w:rsid w:val="004E1509"/>
    <w:rsid w:val="005216E2"/>
    <w:rsid w:val="005224DD"/>
    <w:rsid w:val="00534CC8"/>
    <w:rsid w:val="005423E7"/>
    <w:rsid w:val="005460FB"/>
    <w:rsid w:val="0055356D"/>
    <w:rsid w:val="00567428"/>
    <w:rsid w:val="005924B7"/>
    <w:rsid w:val="005A23C8"/>
    <w:rsid w:val="005A5223"/>
    <w:rsid w:val="005E24D7"/>
    <w:rsid w:val="005E297B"/>
    <w:rsid w:val="005F288C"/>
    <w:rsid w:val="00614F63"/>
    <w:rsid w:val="00641332"/>
    <w:rsid w:val="00650290"/>
    <w:rsid w:val="00671F92"/>
    <w:rsid w:val="006926B6"/>
    <w:rsid w:val="00694C84"/>
    <w:rsid w:val="00697CF7"/>
    <w:rsid w:val="006A3E74"/>
    <w:rsid w:val="006A5E13"/>
    <w:rsid w:val="006B69F7"/>
    <w:rsid w:val="006E1F22"/>
    <w:rsid w:val="007059EE"/>
    <w:rsid w:val="00716BFC"/>
    <w:rsid w:val="00721ECB"/>
    <w:rsid w:val="00744A07"/>
    <w:rsid w:val="007600F5"/>
    <w:rsid w:val="00766EA9"/>
    <w:rsid w:val="007B60A6"/>
    <w:rsid w:val="007D4871"/>
    <w:rsid w:val="007E4050"/>
    <w:rsid w:val="00801405"/>
    <w:rsid w:val="00817ADE"/>
    <w:rsid w:val="00832BB6"/>
    <w:rsid w:val="00861E97"/>
    <w:rsid w:val="008638E1"/>
    <w:rsid w:val="0088553B"/>
    <w:rsid w:val="008A3A96"/>
    <w:rsid w:val="008C2A9A"/>
    <w:rsid w:val="008C7D22"/>
    <w:rsid w:val="008D433D"/>
    <w:rsid w:val="008F6B11"/>
    <w:rsid w:val="009027A4"/>
    <w:rsid w:val="0093022F"/>
    <w:rsid w:val="009352DF"/>
    <w:rsid w:val="0094188C"/>
    <w:rsid w:val="00946536"/>
    <w:rsid w:val="009570E8"/>
    <w:rsid w:val="00962E58"/>
    <w:rsid w:val="0097215C"/>
    <w:rsid w:val="00986161"/>
    <w:rsid w:val="009961D6"/>
    <w:rsid w:val="009A5298"/>
    <w:rsid w:val="009C3006"/>
    <w:rsid w:val="00A24D31"/>
    <w:rsid w:val="00A52B6F"/>
    <w:rsid w:val="00A77FC8"/>
    <w:rsid w:val="00AA1E39"/>
    <w:rsid w:val="00AB6BAD"/>
    <w:rsid w:val="00AC3F64"/>
    <w:rsid w:val="00AC592B"/>
    <w:rsid w:val="00AE07F5"/>
    <w:rsid w:val="00B169CA"/>
    <w:rsid w:val="00B16C0A"/>
    <w:rsid w:val="00B21827"/>
    <w:rsid w:val="00B25279"/>
    <w:rsid w:val="00B25A5C"/>
    <w:rsid w:val="00B46A5D"/>
    <w:rsid w:val="00B4768D"/>
    <w:rsid w:val="00B7685B"/>
    <w:rsid w:val="00B80571"/>
    <w:rsid w:val="00B8082D"/>
    <w:rsid w:val="00B9566C"/>
    <w:rsid w:val="00BA1E51"/>
    <w:rsid w:val="00BE2E58"/>
    <w:rsid w:val="00BE2E60"/>
    <w:rsid w:val="00BE37DA"/>
    <w:rsid w:val="00BF70CC"/>
    <w:rsid w:val="00C408D8"/>
    <w:rsid w:val="00C44C9F"/>
    <w:rsid w:val="00C807E9"/>
    <w:rsid w:val="00C822EF"/>
    <w:rsid w:val="00C96221"/>
    <w:rsid w:val="00CB1710"/>
    <w:rsid w:val="00CB45E3"/>
    <w:rsid w:val="00CD3BF3"/>
    <w:rsid w:val="00CD7986"/>
    <w:rsid w:val="00D0581F"/>
    <w:rsid w:val="00D1757A"/>
    <w:rsid w:val="00D26961"/>
    <w:rsid w:val="00D65863"/>
    <w:rsid w:val="00D849F2"/>
    <w:rsid w:val="00DB1A39"/>
    <w:rsid w:val="00DB2CBF"/>
    <w:rsid w:val="00DE1D89"/>
    <w:rsid w:val="00DE3870"/>
    <w:rsid w:val="00DE59C0"/>
    <w:rsid w:val="00E14753"/>
    <w:rsid w:val="00E23497"/>
    <w:rsid w:val="00E54D15"/>
    <w:rsid w:val="00E67931"/>
    <w:rsid w:val="00E759F5"/>
    <w:rsid w:val="00E7713D"/>
    <w:rsid w:val="00E966FE"/>
    <w:rsid w:val="00EA17F9"/>
    <w:rsid w:val="00EB12A4"/>
    <w:rsid w:val="00ED428C"/>
    <w:rsid w:val="00EE38CB"/>
    <w:rsid w:val="00EF4129"/>
    <w:rsid w:val="00EF6763"/>
    <w:rsid w:val="00F304DF"/>
    <w:rsid w:val="00F40AE3"/>
    <w:rsid w:val="00F45464"/>
    <w:rsid w:val="00F840A4"/>
    <w:rsid w:val="00F90627"/>
    <w:rsid w:val="00F97C9F"/>
    <w:rsid w:val="00FC758C"/>
    <w:rsid w:val="00FC7B16"/>
    <w:rsid w:val="00FD6A4C"/>
    <w:rsid w:val="00FE13F1"/>
    <w:rsid w:val="00FE2BEF"/>
    <w:rsid w:val="00FE493F"/>
    <w:rsid w:val="00FE4E42"/>
    <w:rsid w:val="00FE6C23"/>
    <w:rsid w:val="00FF26D3"/>
    <w:rsid w:val="00FF63EC"/>
    <w:rsid w:val="0A19760A"/>
    <w:rsid w:val="27986C9E"/>
    <w:rsid w:val="38F46F49"/>
    <w:rsid w:val="497E2C47"/>
    <w:rsid w:val="51143E94"/>
    <w:rsid w:val="55FC3BF7"/>
    <w:rsid w:val="605E626E"/>
    <w:rsid w:val="6BC4C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6F703"/>
  <w15:docId w15:val="{6A358791-09D1-4351-88C1-0B6D9828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9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7931"/>
    <w:pPr>
      <w:ind w:left="720"/>
      <w:contextualSpacing/>
    </w:pPr>
  </w:style>
  <w:style w:type="table" w:styleId="TableGrid">
    <w:name w:val="Table Grid"/>
    <w:basedOn w:val="TableNormal"/>
    <w:uiPriority w:val="39"/>
    <w:rsid w:val="0094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F0"/>
  </w:style>
  <w:style w:type="paragraph" w:styleId="Footer">
    <w:name w:val="footer"/>
    <w:basedOn w:val="Normal"/>
    <w:link w:val="FooterChar"/>
    <w:uiPriority w:val="99"/>
    <w:unhideWhenUsed/>
    <w:rsid w:val="001A6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F0"/>
  </w:style>
  <w:style w:type="paragraph" w:styleId="BalloonText">
    <w:name w:val="Balloon Text"/>
    <w:basedOn w:val="Normal"/>
    <w:link w:val="BalloonTextChar"/>
    <w:uiPriority w:val="99"/>
    <w:semiHidden/>
    <w:unhideWhenUsed/>
    <w:rsid w:val="001A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F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8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8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8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CC8"/>
    <w:rPr>
      <w:sz w:val="20"/>
      <w:szCs w:val="20"/>
    </w:rPr>
  </w:style>
  <w:style w:type="paragraph" w:styleId="Revision">
    <w:name w:val="Revision"/>
    <w:hidden/>
    <w:uiPriority w:val="99"/>
    <w:semiHidden/>
    <w:rsid w:val="00534CC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15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1F2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315E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15EE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90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cgreenban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43B8-D6BC-42C1-AD98-B040AAAC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Vigen, Michelle</dc:creator>
  <cp:lastModifiedBy>Stephen Morel</cp:lastModifiedBy>
  <cp:revision>2</cp:revision>
  <cp:lastPrinted>2016-02-16T20:42:00Z</cp:lastPrinted>
  <dcterms:created xsi:type="dcterms:W3CDTF">2025-01-24T21:37:00Z</dcterms:created>
  <dcterms:modified xsi:type="dcterms:W3CDTF">2025-01-24T21:37:00Z</dcterms:modified>
</cp:coreProperties>
</file>